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2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9"/>
        <w:gridCol w:w="1891"/>
        <w:gridCol w:w="2033"/>
        <w:gridCol w:w="8"/>
      </w:tblGrid>
      <w:tr w:rsidR="00BF3C83" w:rsidRPr="00041602" w:rsidTr="00BF3C83">
        <w:trPr>
          <w:gridAfter w:val="1"/>
          <w:wAfter w:w="8" w:type="dxa"/>
        </w:trPr>
        <w:tc>
          <w:tcPr>
            <w:tcW w:w="3059" w:type="dxa"/>
            <w:shd w:val="clear" w:color="auto" w:fill="B8CCE4"/>
            <w:vAlign w:val="center"/>
          </w:tcPr>
          <w:p w:rsidR="00BF3C83" w:rsidRPr="00041602" w:rsidRDefault="00BF3C83" w:rsidP="00041602">
            <w:pPr>
              <w:spacing w:after="200" w:line="276" w:lineRule="auto"/>
              <w:jc w:val="center"/>
              <w:rPr>
                <w:rFonts w:ascii="Kristen ITC" w:eastAsia="Calibri" w:hAnsi="Kristen ITC" w:cs="Arial"/>
                <w:b/>
                <w:sz w:val="32"/>
                <w:szCs w:val="32"/>
              </w:rPr>
            </w:pPr>
            <w:r w:rsidRPr="00041602">
              <w:rPr>
                <w:rFonts w:ascii="Kristen ITC" w:eastAsia="Calibri" w:hAnsi="Kristen ITC" w:cs="Arial"/>
                <w:b/>
                <w:sz w:val="32"/>
                <w:szCs w:val="32"/>
              </w:rPr>
              <w:t>Topic links</w:t>
            </w:r>
          </w:p>
        </w:tc>
        <w:tc>
          <w:tcPr>
            <w:tcW w:w="1891" w:type="dxa"/>
            <w:shd w:val="clear" w:color="auto" w:fill="B8CCE4"/>
            <w:vAlign w:val="center"/>
          </w:tcPr>
          <w:p w:rsidR="00BF3C83" w:rsidRPr="00041602" w:rsidRDefault="00BF3C83" w:rsidP="00041602">
            <w:pPr>
              <w:spacing w:after="0" w:line="240" w:lineRule="auto"/>
              <w:jc w:val="center"/>
              <w:rPr>
                <w:rFonts w:ascii="Kristen ITC" w:eastAsia="Calibri" w:hAnsi="Kristen ITC" w:cs="Arial"/>
                <w:b/>
                <w:sz w:val="28"/>
                <w:szCs w:val="28"/>
              </w:rPr>
            </w:pPr>
            <w:r w:rsidRPr="00041602">
              <w:rPr>
                <w:rFonts w:ascii="Kristen ITC" w:eastAsia="Calibri" w:hAnsi="Kristen ITC" w:cs="Arial"/>
                <w:b/>
                <w:sz w:val="28"/>
                <w:szCs w:val="28"/>
              </w:rPr>
              <w:t>Y3</w:t>
            </w:r>
            <w:r>
              <w:rPr>
                <w:rFonts w:ascii="Kristen ITC" w:eastAsia="Calibri" w:hAnsi="Kristen ITC" w:cs="Arial"/>
                <w:b/>
                <w:sz w:val="28"/>
                <w:szCs w:val="28"/>
              </w:rPr>
              <w:t>/4</w:t>
            </w:r>
          </w:p>
        </w:tc>
        <w:tc>
          <w:tcPr>
            <w:tcW w:w="2033" w:type="dxa"/>
            <w:shd w:val="clear" w:color="auto" w:fill="B8CCE4"/>
            <w:vAlign w:val="center"/>
          </w:tcPr>
          <w:p w:rsidR="00BF3C83" w:rsidRPr="00041602" w:rsidRDefault="00BF3C83" w:rsidP="00041602">
            <w:pPr>
              <w:spacing w:after="0" w:line="240" w:lineRule="auto"/>
              <w:jc w:val="center"/>
              <w:rPr>
                <w:rFonts w:ascii="Kristen ITC" w:eastAsia="Calibri" w:hAnsi="Kristen ITC" w:cs="Arial"/>
                <w:b/>
                <w:sz w:val="28"/>
                <w:szCs w:val="28"/>
              </w:rPr>
            </w:pPr>
            <w:r w:rsidRPr="00041602">
              <w:rPr>
                <w:rFonts w:ascii="Kristen ITC" w:eastAsia="Calibri" w:hAnsi="Kristen ITC" w:cs="Arial"/>
                <w:b/>
                <w:sz w:val="28"/>
                <w:szCs w:val="28"/>
              </w:rPr>
              <w:t>Y5/6</w:t>
            </w:r>
          </w:p>
        </w:tc>
      </w:tr>
      <w:tr w:rsidR="00041602" w:rsidRPr="00041602" w:rsidTr="00BF3C83">
        <w:trPr>
          <w:gridAfter w:val="1"/>
          <w:wAfter w:w="8" w:type="dxa"/>
          <w:trHeight w:val="709"/>
        </w:trPr>
        <w:tc>
          <w:tcPr>
            <w:tcW w:w="3059" w:type="dxa"/>
            <w:vAlign w:val="center"/>
          </w:tcPr>
          <w:p w:rsidR="00041602" w:rsidRPr="00041602" w:rsidRDefault="00041602" w:rsidP="0004160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Calibri" w:hAnsi="Arial" w:cs="Arial"/>
                <w:color w:val="7030A0"/>
                <w:sz w:val="32"/>
                <w:szCs w:val="26"/>
              </w:rPr>
            </w:pPr>
            <w:r w:rsidRPr="00041602">
              <w:rPr>
                <w:rFonts w:ascii="Arial" w:eastAsia="Calibri" w:hAnsi="Arial" w:cs="Arial"/>
                <w:color w:val="7030A0"/>
                <w:sz w:val="32"/>
                <w:szCs w:val="26"/>
              </w:rPr>
              <w:t>All areas</w:t>
            </w:r>
          </w:p>
        </w:tc>
        <w:tc>
          <w:tcPr>
            <w:tcW w:w="3924" w:type="dxa"/>
            <w:gridSpan w:val="2"/>
            <w:vAlign w:val="center"/>
          </w:tcPr>
          <w:p w:rsidR="00041602" w:rsidRPr="00041602" w:rsidRDefault="00041602" w:rsidP="00041602">
            <w:pPr>
              <w:spacing w:after="0" w:line="276" w:lineRule="auto"/>
              <w:jc w:val="center"/>
              <w:rPr>
                <w:rFonts w:ascii="Arial" w:eastAsia="Calibri" w:hAnsi="Arial" w:cs="Arial"/>
                <w:color w:val="7030A0"/>
                <w:sz w:val="32"/>
                <w:szCs w:val="32"/>
              </w:rPr>
            </w:pPr>
            <w:r w:rsidRPr="00041602">
              <w:rPr>
                <w:rFonts w:ascii="Arial" w:eastAsia="Calibri" w:hAnsi="Arial" w:cs="Arial"/>
                <w:color w:val="7030A0"/>
                <w:sz w:val="32"/>
                <w:szCs w:val="32"/>
              </w:rPr>
              <w:t>‘Working Scientifically’ across academic year and themes</w:t>
            </w:r>
          </w:p>
        </w:tc>
      </w:tr>
      <w:tr w:rsidR="00BF3C83" w:rsidRPr="00041602" w:rsidTr="00BF3C83">
        <w:trPr>
          <w:trHeight w:val="1125"/>
        </w:trPr>
        <w:tc>
          <w:tcPr>
            <w:tcW w:w="3059" w:type="dxa"/>
            <w:vAlign w:val="center"/>
          </w:tcPr>
          <w:p w:rsidR="00BF3C83" w:rsidRDefault="00BF3C83" w:rsidP="001335A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Calibri" w:hAnsi="Arial" w:cs="Arial"/>
                <w:color w:val="FF0000"/>
                <w:sz w:val="32"/>
                <w:szCs w:val="26"/>
              </w:rPr>
            </w:pPr>
            <w:bookmarkStart w:id="0" w:name="_GoBack" w:colFirst="0" w:colLast="0"/>
            <w:r>
              <w:rPr>
                <w:rFonts w:ascii="Arial" w:eastAsia="Calibri" w:hAnsi="Arial" w:cs="Arial"/>
                <w:color w:val="FF0000"/>
                <w:sz w:val="32"/>
                <w:szCs w:val="26"/>
              </w:rPr>
              <w:t>Oceans, seas and rivers</w:t>
            </w:r>
          </w:p>
          <w:p w:rsidR="00BF3C83" w:rsidRPr="001335A5" w:rsidRDefault="00BF3C83" w:rsidP="001335A5">
            <w:pPr>
              <w:spacing w:after="0" w:line="240" w:lineRule="auto"/>
              <w:ind w:left="720"/>
              <w:contextualSpacing/>
              <w:rPr>
                <w:rFonts w:ascii="Arial" w:eastAsia="Calibri" w:hAnsi="Arial" w:cs="Arial"/>
                <w:color w:val="FF0000"/>
                <w:sz w:val="32"/>
                <w:szCs w:val="26"/>
              </w:rPr>
            </w:pPr>
            <w:r>
              <w:rPr>
                <w:rFonts w:ascii="Arial" w:eastAsia="Calibri" w:hAnsi="Arial" w:cs="Arial"/>
                <w:color w:val="FF0000"/>
                <w:sz w:val="32"/>
                <w:szCs w:val="26"/>
              </w:rPr>
              <w:t>(Autumn Term 2017)</w:t>
            </w:r>
          </w:p>
        </w:tc>
        <w:tc>
          <w:tcPr>
            <w:tcW w:w="1891" w:type="dxa"/>
          </w:tcPr>
          <w:p w:rsidR="00BF3C83" w:rsidRDefault="00BF3C83" w:rsidP="00041602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sz w:val="32"/>
                <w:szCs w:val="32"/>
              </w:rPr>
            </w:pPr>
            <w:r>
              <w:rPr>
                <w:rFonts w:ascii="Arial" w:eastAsia="Calibri" w:hAnsi="Arial" w:cs="Arial"/>
                <w:color w:val="FF0000"/>
                <w:sz w:val="32"/>
                <w:szCs w:val="32"/>
              </w:rPr>
              <w:t>Living Things and their Habitats (y4)</w:t>
            </w:r>
          </w:p>
          <w:p w:rsidR="00BF3C83" w:rsidRPr="00041602" w:rsidRDefault="00BF3C83" w:rsidP="00041602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sz w:val="32"/>
                <w:szCs w:val="32"/>
              </w:rPr>
            </w:pPr>
            <w:r>
              <w:rPr>
                <w:rFonts w:ascii="Arial" w:eastAsia="Calibri" w:hAnsi="Arial" w:cs="Arial"/>
                <w:color w:val="FF0000"/>
                <w:sz w:val="32"/>
                <w:szCs w:val="32"/>
              </w:rPr>
              <w:t>States of Matter (y4)</w:t>
            </w:r>
          </w:p>
        </w:tc>
        <w:tc>
          <w:tcPr>
            <w:tcW w:w="2041" w:type="dxa"/>
            <w:gridSpan w:val="2"/>
          </w:tcPr>
          <w:p w:rsidR="00BF3C83" w:rsidRDefault="00EA67D6" w:rsidP="00041602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sz w:val="32"/>
                <w:szCs w:val="32"/>
              </w:rPr>
            </w:pPr>
            <w:r>
              <w:rPr>
                <w:rFonts w:ascii="Arial" w:eastAsia="Calibri" w:hAnsi="Arial" w:cs="Arial"/>
                <w:color w:val="FF0000"/>
                <w:sz w:val="32"/>
                <w:szCs w:val="32"/>
              </w:rPr>
              <w:t>Living Things and their Habitats</w:t>
            </w:r>
          </w:p>
          <w:p w:rsidR="00EA67D6" w:rsidRDefault="00EA67D6" w:rsidP="00041602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sz w:val="32"/>
                <w:szCs w:val="32"/>
              </w:rPr>
            </w:pPr>
            <w:r>
              <w:rPr>
                <w:rFonts w:ascii="Arial" w:eastAsia="Calibri" w:hAnsi="Arial" w:cs="Arial"/>
                <w:color w:val="FF0000"/>
                <w:sz w:val="32"/>
                <w:szCs w:val="32"/>
              </w:rPr>
              <w:t>(y5 and 6)</w:t>
            </w:r>
          </w:p>
          <w:p w:rsidR="00EA67D6" w:rsidRPr="00041602" w:rsidRDefault="00EA67D6" w:rsidP="00041602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sz w:val="32"/>
                <w:szCs w:val="32"/>
              </w:rPr>
            </w:pPr>
            <w:r>
              <w:rPr>
                <w:rFonts w:ascii="Arial" w:eastAsia="Calibri" w:hAnsi="Arial" w:cs="Arial"/>
                <w:color w:val="FF0000"/>
                <w:sz w:val="32"/>
                <w:szCs w:val="32"/>
              </w:rPr>
              <w:t>Forces (y5)</w:t>
            </w:r>
          </w:p>
        </w:tc>
      </w:tr>
      <w:tr w:rsidR="00BF3C83" w:rsidRPr="00041602" w:rsidTr="00BF3C83">
        <w:trPr>
          <w:gridAfter w:val="1"/>
          <w:wAfter w:w="8" w:type="dxa"/>
        </w:trPr>
        <w:tc>
          <w:tcPr>
            <w:tcW w:w="3059" w:type="dxa"/>
            <w:vAlign w:val="center"/>
          </w:tcPr>
          <w:p w:rsidR="00BF3C83" w:rsidRDefault="00BF3C83" w:rsidP="0004160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Calibri" w:hAnsi="Arial" w:cs="Arial"/>
                <w:color w:val="0070C0"/>
                <w:sz w:val="32"/>
                <w:szCs w:val="26"/>
              </w:rPr>
            </w:pPr>
            <w:r>
              <w:rPr>
                <w:rFonts w:ascii="Arial" w:eastAsia="Calibri" w:hAnsi="Arial" w:cs="Arial"/>
                <w:color w:val="0070C0"/>
                <w:sz w:val="32"/>
                <w:szCs w:val="26"/>
              </w:rPr>
              <w:t>Heroes</w:t>
            </w:r>
          </w:p>
          <w:p w:rsidR="00BF3C83" w:rsidRPr="00041602" w:rsidRDefault="00BF3C83" w:rsidP="001335A5">
            <w:pPr>
              <w:spacing w:after="0" w:line="240" w:lineRule="auto"/>
              <w:ind w:left="720"/>
              <w:contextualSpacing/>
              <w:rPr>
                <w:rFonts w:ascii="Arial" w:eastAsia="Calibri" w:hAnsi="Arial" w:cs="Arial"/>
                <w:color w:val="0070C0"/>
                <w:sz w:val="32"/>
                <w:szCs w:val="26"/>
              </w:rPr>
            </w:pPr>
            <w:r>
              <w:rPr>
                <w:rFonts w:ascii="Arial" w:eastAsia="Calibri" w:hAnsi="Arial" w:cs="Arial"/>
                <w:color w:val="0070C0"/>
                <w:sz w:val="32"/>
                <w:szCs w:val="26"/>
              </w:rPr>
              <w:t>(Spring Term 2018)</w:t>
            </w:r>
          </w:p>
        </w:tc>
        <w:tc>
          <w:tcPr>
            <w:tcW w:w="1891" w:type="dxa"/>
          </w:tcPr>
          <w:p w:rsidR="00BF3C83" w:rsidRDefault="00BF3C83" w:rsidP="00041602">
            <w:pPr>
              <w:spacing w:after="0" w:line="240" w:lineRule="auto"/>
              <w:rPr>
                <w:rFonts w:ascii="Arial" w:eastAsia="Calibri" w:hAnsi="Arial" w:cs="Arial"/>
                <w:color w:val="0070C0"/>
                <w:sz w:val="32"/>
                <w:szCs w:val="32"/>
              </w:rPr>
            </w:pPr>
          </w:p>
          <w:p w:rsidR="00BF3C83" w:rsidRDefault="00BF3C83" w:rsidP="00041602">
            <w:pPr>
              <w:spacing w:after="0" w:line="240" w:lineRule="auto"/>
              <w:rPr>
                <w:rFonts w:ascii="Arial" w:eastAsia="Calibri" w:hAnsi="Arial" w:cs="Arial"/>
                <w:color w:val="0070C0"/>
                <w:sz w:val="32"/>
                <w:szCs w:val="32"/>
              </w:rPr>
            </w:pPr>
          </w:p>
          <w:p w:rsidR="00BF3C83" w:rsidRDefault="00BF3C83" w:rsidP="00041602">
            <w:pPr>
              <w:spacing w:after="0" w:line="240" w:lineRule="auto"/>
              <w:rPr>
                <w:rFonts w:ascii="Arial" w:eastAsia="Calibri" w:hAnsi="Arial" w:cs="Arial"/>
                <w:color w:val="0070C0"/>
                <w:sz w:val="32"/>
                <w:szCs w:val="32"/>
              </w:rPr>
            </w:pPr>
            <w:r>
              <w:rPr>
                <w:rFonts w:ascii="Arial" w:eastAsia="Calibri" w:hAnsi="Arial" w:cs="Arial"/>
                <w:color w:val="0070C0"/>
                <w:sz w:val="32"/>
                <w:szCs w:val="32"/>
              </w:rPr>
              <w:t>Electricity (y4)</w:t>
            </w:r>
          </w:p>
          <w:p w:rsidR="00BF3C83" w:rsidRPr="00041602" w:rsidRDefault="00BF3C83" w:rsidP="00041602">
            <w:pPr>
              <w:spacing w:after="0" w:line="240" w:lineRule="auto"/>
              <w:rPr>
                <w:rFonts w:ascii="Arial" w:eastAsia="Calibri" w:hAnsi="Arial" w:cs="Arial"/>
                <w:color w:val="0070C0"/>
                <w:sz w:val="32"/>
                <w:szCs w:val="32"/>
              </w:rPr>
            </w:pPr>
            <w:r>
              <w:rPr>
                <w:rFonts w:ascii="Arial" w:eastAsia="Calibri" w:hAnsi="Arial" w:cs="Arial"/>
                <w:color w:val="0070C0"/>
                <w:sz w:val="32"/>
                <w:szCs w:val="32"/>
              </w:rPr>
              <w:t>Sound (y4)</w:t>
            </w:r>
          </w:p>
        </w:tc>
        <w:tc>
          <w:tcPr>
            <w:tcW w:w="2033" w:type="dxa"/>
          </w:tcPr>
          <w:p w:rsidR="00BF3C83" w:rsidRDefault="00EA67D6" w:rsidP="00133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70C0"/>
                <w:sz w:val="32"/>
                <w:szCs w:val="32"/>
              </w:rPr>
            </w:pPr>
            <w:r>
              <w:rPr>
                <w:rFonts w:ascii="Arial" w:eastAsia="Calibri" w:hAnsi="Arial" w:cs="Arial"/>
                <w:color w:val="0070C0"/>
                <w:sz w:val="32"/>
                <w:szCs w:val="32"/>
              </w:rPr>
              <w:t>Properties and change of materials</w:t>
            </w:r>
            <w:r w:rsidR="00BF3C83">
              <w:rPr>
                <w:rFonts w:ascii="Arial" w:eastAsia="Calibri" w:hAnsi="Arial" w:cs="Arial"/>
                <w:color w:val="0070C0"/>
                <w:sz w:val="32"/>
                <w:szCs w:val="32"/>
              </w:rPr>
              <w:t xml:space="preserve"> (</w:t>
            </w:r>
            <w:r>
              <w:rPr>
                <w:rFonts w:ascii="Arial" w:eastAsia="Calibri" w:hAnsi="Arial" w:cs="Arial"/>
                <w:color w:val="0070C0"/>
                <w:sz w:val="32"/>
                <w:szCs w:val="32"/>
              </w:rPr>
              <w:t>y5</w:t>
            </w:r>
            <w:r w:rsidR="00BF3C83">
              <w:rPr>
                <w:rFonts w:ascii="Arial" w:eastAsia="Calibri" w:hAnsi="Arial" w:cs="Arial"/>
                <w:color w:val="0070C0"/>
                <w:sz w:val="32"/>
                <w:szCs w:val="32"/>
              </w:rPr>
              <w:t>)</w:t>
            </w:r>
          </w:p>
          <w:p w:rsidR="00BF3C83" w:rsidRDefault="00BF3C83" w:rsidP="00EA67D6">
            <w:pPr>
              <w:spacing w:after="0" w:line="240" w:lineRule="auto"/>
              <w:rPr>
                <w:rFonts w:ascii="Arial" w:eastAsia="Calibri" w:hAnsi="Arial" w:cs="Arial"/>
                <w:color w:val="0070C0"/>
                <w:sz w:val="32"/>
                <w:szCs w:val="32"/>
              </w:rPr>
            </w:pPr>
          </w:p>
          <w:p w:rsidR="00BF3C83" w:rsidRPr="00041602" w:rsidRDefault="00BF3C83" w:rsidP="00133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70C0"/>
                <w:sz w:val="32"/>
                <w:szCs w:val="32"/>
              </w:rPr>
            </w:pPr>
            <w:r>
              <w:rPr>
                <w:rFonts w:ascii="Arial" w:eastAsia="Calibri" w:hAnsi="Arial" w:cs="Arial"/>
                <w:color w:val="0070C0"/>
                <w:sz w:val="32"/>
                <w:szCs w:val="32"/>
              </w:rPr>
              <w:t>Electricity (y6)</w:t>
            </w:r>
          </w:p>
        </w:tc>
      </w:tr>
      <w:tr w:rsidR="00BF3C83" w:rsidRPr="00041602" w:rsidTr="00BF3C83">
        <w:trPr>
          <w:gridAfter w:val="1"/>
          <w:wAfter w:w="8" w:type="dxa"/>
        </w:trPr>
        <w:tc>
          <w:tcPr>
            <w:tcW w:w="3059" w:type="dxa"/>
            <w:vAlign w:val="center"/>
          </w:tcPr>
          <w:p w:rsidR="00BF3C83" w:rsidRDefault="00BF3C83" w:rsidP="00041602">
            <w:pPr>
              <w:spacing w:after="200" w:line="276" w:lineRule="auto"/>
              <w:ind w:left="720"/>
              <w:contextualSpacing/>
              <w:rPr>
                <w:rFonts w:ascii="Arial" w:eastAsia="Calibri" w:hAnsi="Arial" w:cs="Arial"/>
                <w:color w:val="4F6228"/>
                <w:sz w:val="32"/>
                <w:szCs w:val="26"/>
              </w:rPr>
            </w:pPr>
            <w:r>
              <w:rPr>
                <w:rFonts w:ascii="Arial" w:eastAsia="Calibri" w:hAnsi="Arial" w:cs="Arial"/>
                <w:color w:val="4F6228"/>
                <w:sz w:val="32"/>
                <w:szCs w:val="26"/>
              </w:rPr>
              <w:t>Vile and victorious Vikings</w:t>
            </w:r>
          </w:p>
          <w:p w:rsidR="00BF3C83" w:rsidRPr="00041602" w:rsidRDefault="00BF3C83" w:rsidP="00041602">
            <w:pPr>
              <w:spacing w:after="200" w:line="276" w:lineRule="auto"/>
              <w:ind w:left="720"/>
              <w:contextualSpacing/>
              <w:rPr>
                <w:rFonts w:ascii="Arial" w:eastAsia="Calibri" w:hAnsi="Arial" w:cs="Arial"/>
                <w:color w:val="4F6228"/>
                <w:sz w:val="32"/>
                <w:szCs w:val="26"/>
              </w:rPr>
            </w:pPr>
            <w:r>
              <w:rPr>
                <w:rFonts w:ascii="Arial" w:eastAsia="Calibri" w:hAnsi="Arial" w:cs="Arial"/>
                <w:color w:val="4F6228"/>
                <w:sz w:val="32"/>
                <w:szCs w:val="26"/>
              </w:rPr>
              <w:t>(Summer Term 2018)</w:t>
            </w:r>
          </w:p>
        </w:tc>
        <w:tc>
          <w:tcPr>
            <w:tcW w:w="1891" w:type="dxa"/>
          </w:tcPr>
          <w:p w:rsidR="00BF3C83" w:rsidRDefault="00BF3C83" w:rsidP="00041602">
            <w:pPr>
              <w:spacing w:after="0" w:line="240" w:lineRule="auto"/>
              <w:jc w:val="center"/>
              <w:rPr>
                <w:rFonts w:ascii="Arial" w:eastAsia="Calibri" w:hAnsi="Arial" w:cs="Arial"/>
                <w:color w:val="4F6228"/>
                <w:sz w:val="32"/>
                <w:szCs w:val="32"/>
              </w:rPr>
            </w:pPr>
          </w:p>
          <w:p w:rsidR="00BF3C83" w:rsidRPr="00041602" w:rsidRDefault="00BF3C83" w:rsidP="00BF3C83">
            <w:pPr>
              <w:spacing w:after="0" w:line="240" w:lineRule="auto"/>
              <w:rPr>
                <w:rFonts w:ascii="Arial" w:eastAsia="Calibri" w:hAnsi="Arial" w:cs="Arial"/>
                <w:color w:val="4F6228"/>
                <w:sz w:val="32"/>
                <w:szCs w:val="32"/>
              </w:rPr>
            </w:pPr>
            <w:r>
              <w:rPr>
                <w:rFonts w:ascii="Arial" w:eastAsia="Calibri" w:hAnsi="Arial" w:cs="Arial"/>
                <w:color w:val="4F6228"/>
                <w:sz w:val="32"/>
                <w:szCs w:val="32"/>
              </w:rPr>
              <w:t>*Animals including humans (y4)</w:t>
            </w:r>
          </w:p>
        </w:tc>
        <w:tc>
          <w:tcPr>
            <w:tcW w:w="2033" w:type="dxa"/>
          </w:tcPr>
          <w:p w:rsidR="00EA67D6" w:rsidRDefault="00EA67D6" w:rsidP="00041602">
            <w:pPr>
              <w:spacing w:after="0" w:line="240" w:lineRule="auto"/>
              <w:jc w:val="center"/>
              <w:rPr>
                <w:rFonts w:ascii="Arial" w:eastAsia="Calibri" w:hAnsi="Arial" w:cs="Arial"/>
                <w:color w:val="4F6228"/>
                <w:sz w:val="32"/>
                <w:szCs w:val="32"/>
              </w:rPr>
            </w:pPr>
          </w:p>
          <w:p w:rsidR="00BF3C83" w:rsidRPr="00041602" w:rsidRDefault="00BF3C83" w:rsidP="00041602">
            <w:pPr>
              <w:spacing w:after="0" w:line="240" w:lineRule="auto"/>
              <w:jc w:val="center"/>
              <w:rPr>
                <w:rFonts w:ascii="Arial" w:eastAsia="Calibri" w:hAnsi="Arial" w:cs="Arial"/>
                <w:color w:val="4F6228"/>
                <w:sz w:val="32"/>
                <w:szCs w:val="32"/>
              </w:rPr>
            </w:pPr>
            <w:r>
              <w:rPr>
                <w:rFonts w:ascii="Arial" w:eastAsia="Calibri" w:hAnsi="Arial" w:cs="Arial"/>
                <w:color w:val="4F6228"/>
                <w:sz w:val="32"/>
                <w:szCs w:val="32"/>
              </w:rPr>
              <w:t>Animals including humans (y5 and y6)</w:t>
            </w:r>
          </w:p>
        </w:tc>
      </w:tr>
      <w:bookmarkEnd w:id="0"/>
    </w:tbl>
    <w:p w:rsidR="00C972B8" w:rsidRDefault="00C972B8"/>
    <w:p w:rsidR="00ED3F71" w:rsidRDefault="00BF3C83">
      <w:r>
        <w:t>*Also a year 3 unit</w:t>
      </w:r>
    </w:p>
    <w:p w:rsidR="00ED3F71" w:rsidRPr="00ED3F71" w:rsidRDefault="00ED3F71">
      <w:pPr>
        <w:rPr>
          <w:b/>
        </w:rPr>
      </w:pPr>
    </w:p>
    <w:sectPr w:rsidR="00ED3F71" w:rsidRPr="00ED3F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7EB" w:rsidRDefault="00CE47EB" w:rsidP="00ED3F71">
      <w:pPr>
        <w:spacing w:after="0" w:line="240" w:lineRule="auto"/>
      </w:pPr>
      <w:r>
        <w:separator/>
      </w:r>
    </w:p>
  </w:endnote>
  <w:endnote w:type="continuationSeparator" w:id="0">
    <w:p w:rsidR="00CE47EB" w:rsidRDefault="00CE47EB" w:rsidP="00ED3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7EB" w:rsidRDefault="00CE47EB" w:rsidP="00ED3F71">
      <w:pPr>
        <w:spacing w:after="0" w:line="240" w:lineRule="auto"/>
      </w:pPr>
      <w:r>
        <w:separator/>
      </w:r>
    </w:p>
  </w:footnote>
  <w:footnote w:type="continuationSeparator" w:id="0">
    <w:p w:rsidR="00CE47EB" w:rsidRDefault="00CE47EB" w:rsidP="00ED3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90FFD"/>
    <w:multiLevelType w:val="hybridMultilevel"/>
    <w:tmpl w:val="9DDCA0A6"/>
    <w:lvl w:ilvl="0" w:tplc="6EFAF264">
      <w:start w:val="201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602"/>
    <w:rsid w:val="00041602"/>
    <w:rsid w:val="001335A5"/>
    <w:rsid w:val="001F5863"/>
    <w:rsid w:val="002A595D"/>
    <w:rsid w:val="00334C84"/>
    <w:rsid w:val="00430921"/>
    <w:rsid w:val="007A3C82"/>
    <w:rsid w:val="00827C51"/>
    <w:rsid w:val="00984A35"/>
    <w:rsid w:val="00BF3C83"/>
    <w:rsid w:val="00C07892"/>
    <w:rsid w:val="00C972B8"/>
    <w:rsid w:val="00CE47EB"/>
    <w:rsid w:val="00D71585"/>
    <w:rsid w:val="00D90C86"/>
    <w:rsid w:val="00E4134C"/>
    <w:rsid w:val="00EA67D6"/>
    <w:rsid w:val="00EC48C5"/>
    <w:rsid w:val="00ED3F71"/>
    <w:rsid w:val="00F739B1"/>
    <w:rsid w:val="00F7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C18579-282E-4D68-A2D2-2F8741C9B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3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F71"/>
  </w:style>
  <w:style w:type="paragraph" w:styleId="Footer">
    <w:name w:val="footer"/>
    <w:basedOn w:val="Normal"/>
    <w:link w:val="FooterChar"/>
    <w:uiPriority w:val="99"/>
    <w:unhideWhenUsed/>
    <w:rsid w:val="00ED3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</dc:creator>
  <cp:keywords/>
  <dc:description/>
  <cp:lastModifiedBy>Marie Loader</cp:lastModifiedBy>
  <cp:revision>2</cp:revision>
  <dcterms:created xsi:type="dcterms:W3CDTF">2017-07-07T11:46:00Z</dcterms:created>
  <dcterms:modified xsi:type="dcterms:W3CDTF">2017-07-07T11:46:00Z</dcterms:modified>
</cp:coreProperties>
</file>